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AE" w:rsidRPr="009F5EC5" w:rsidRDefault="004643AE" w:rsidP="009F5EC5">
      <w:pPr>
        <w:spacing w:after="0" w:line="240" w:lineRule="auto"/>
        <w:jc w:val="center"/>
        <w:rPr>
          <w:rFonts w:cs="Times New Roman"/>
          <w:b/>
          <w:color w:val="000000" w:themeColor="text1"/>
          <w:sz w:val="28"/>
          <w:szCs w:val="28"/>
        </w:rPr>
      </w:pPr>
      <w:bookmarkStart w:id="0" w:name="diem_6_2_i"/>
      <w:bookmarkStart w:id="1" w:name="dieu_2"/>
      <w:bookmarkStart w:id="2" w:name="khoan_34_2_1"/>
      <w:r w:rsidRPr="009F5EC5">
        <w:rPr>
          <w:rFonts w:cs="Times New Roman"/>
          <w:b/>
          <w:color w:val="000000" w:themeColor="text1"/>
          <w:sz w:val="28"/>
          <w:szCs w:val="28"/>
        </w:rPr>
        <w:t xml:space="preserve">CÂU HỎI </w:t>
      </w:r>
      <w:r w:rsidR="00E40E8F">
        <w:rPr>
          <w:rFonts w:cs="Times New Roman"/>
          <w:b/>
          <w:color w:val="000000" w:themeColor="text1"/>
          <w:sz w:val="28"/>
          <w:szCs w:val="28"/>
        </w:rPr>
        <w:t xml:space="preserve">CUỘC </w:t>
      </w:r>
      <w:r w:rsidRPr="009F5EC5">
        <w:rPr>
          <w:rFonts w:cs="Times New Roman"/>
          <w:b/>
          <w:color w:val="000000" w:themeColor="text1"/>
          <w:sz w:val="28"/>
          <w:szCs w:val="28"/>
        </w:rPr>
        <w:t xml:space="preserve">THI </w:t>
      </w:r>
      <w:r w:rsidR="00E40E8F">
        <w:rPr>
          <w:rFonts w:cs="Times New Roman"/>
          <w:b/>
          <w:color w:val="000000" w:themeColor="text1"/>
          <w:sz w:val="28"/>
          <w:szCs w:val="28"/>
        </w:rPr>
        <w:t xml:space="preserve">VIẾT </w:t>
      </w:r>
      <w:r w:rsidRPr="009F5EC5">
        <w:rPr>
          <w:rFonts w:cs="Times New Roman"/>
          <w:b/>
          <w:color w:val="000000" w:themeColor="text1"/>
          <w:sz w:val="28"/>
          <w:szCs w:val="28"/>
        </w:rPr>
        <w:t>TÌM HIỂU PHÁP LUẬT</w:t>
      </w:r>
    </w:p>
    <w:p w:rsidR="009F5EC5" w:rsidRDefault="009F5EC5" w:rsidP="009F5EC5">
      <w:pPr>
        <w:spacing w:after="0" w:line="240" w:lineRule="auto"/>
        <w:jc w:val="center"/>
        <w:rPr>
          <w:rFonts w:cs="Times New Roman"/>
          <w:b/>
          <w:color w:val="000000" w:themeColor="text1"/>
          <w:sz w:val="28"/>
          <w:szCs w:val="28"/>
        </w:rPr>
      </w:pPr>
      <w:r w:rsidRPr="009F5EC5">
        <w:rPr>
          <w:rFonts w:cs="Times New Roman"/>
          <w:b/>
          <w:color w:val="000000" w:themeColor="text1"/>
          <w:sz w:val="28"/>
          <w:szCs w:val="28"/>
        </w:rPr>
        <w:t xml:space="preserve">VỀ ĐẢM BẢO TRẬT TỰ AN TOÀN GIAO THÔNG </w:t>
      </w:r>
      <w:r>
        <w:rPr>
          <w:rFonts w:cs="Times New Roman"/>
          <w:b/>
          <w:color w:val="000000" w:themeColor="text1"/>
          <w:sz w:val="28"/>
          <w:szCs w:val="28"/>
        </w:rPr>
        <w:t xml:space="preserve"> ĐƯỜNG BỘ</w:t>
      </w:r>
    </w:p>
    <w:p w:rsidR="009F5EC5" w:rsidRPr="009F5EC5" w:rsidRDefault="004F51D9" w:rsidP="009F5EC5">
      <w:pPr>
        <w:spacing w:after="0" w:line="240" w:lineRule="auto"/>
        <w:jc w:val="center"/>
        <w:rPr>
          <w:rFonts w:cs="Times New Roman"/>
          <w:b/>
          <w:color w:val="000000" w:themeColor="text1"/>
          <w:sz w:val="28"/>
          <w:szCs w:val="28"/>
        </w:rPr>
      </w:pPr>
      <w:r>
        <w:rPr>
          <w:rFonts w:cs="Times New Roman"/>
          <w:b/>
          <w:color w:val="000000" w:themeColor="text1"/>
          <w:sz w:val="28"/>
          <w:szCs w:val="28"/>
        </w:rPr>
        <w:t>QUÝ II/</w:t>
      </w:r>
      <w:r w:rsidR="009F5EC5">
        <w:rPr>
          <w:rFonts w:cs="Times New Roman"/>
          <w:b/>
          <w:color w:val="000000" w:themeColor="text1"/>
          <w:sz w:val="28"/>
          <w:szCs w:val="28"/>
        </w:rPr>
        <w:t>2022</w:t>
      </w:r>
    </w:p>
    <w:p w:rsidR="004643AE" w:rsidRDefault="009F5EC5" w:rsidP="004643AE">
      <w:pPr>
        <w:spacing w:before="120" w:after="0" w:line="240" w:lineRule="auto"/>
        <w:jc w:val="center"/>
        <w:rPr>
          <w:rFonts w:cs="Times New Roman"/>
          <w:b/>
          <w:color w:val="000000" w:themeColor="text1"/>
          <w:sz w:val="28"/>
          <w:szCs w:val="28"/>
          <w:u w:val="single"/>
        </w:rPr>
      </w:pPr>
      <w:r>
        <w:rPr>
          <w:rFonts w:cs="Times New Roman"/>
          <w:b/>
          <w:noProof/>
          <w:color w:val="000000" w:themeColor="text1"/>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2752725</wp:posOffset>
                </wp:positionH>
                <wp:positionV relativeFrom="paragraph">
                  <wp:posOffset>43815</wp:posOffset>
                </wp:positionV>
                <wp:extent cx="466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E8691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75pt,3.45pt" to="2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TjswEAALYDAAAOAAAAZHJzL2Uyb0RvYy54bWysU8GO0zAQvSPxD5bvNGkF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" strokecolor="black [3040]"/>
            </w:pict>
          </mc:Fallback>
        </mc:AlternateContent>
      </w:r>
    </w:p>
    <w:p w:rsidR="00EB7D99" w:rsidRPr="0057345D" w:rsidRDefault="00EB7D99"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b/>
          <w:color w:val="000000" w:themeColor="text1"/>
          <w:sz w:val="28"/>
          <w:szCs w:val="28"/>
          <w:u w:val="single"/>
        </w:rPr>
        <w:t>Câu 1</w:t>
      </w:r>
      <w:r w:rsidRPr="0057345D">
        <w:rPr>
          <w:rFonts w:cs="Times New Roman"/>
          <w:color w:val="000000" w:themeColor="text1"/>
          <w:sz w:val="28"/>
          <w:szCs w:val="28"/>
        </w:rPr>
        <w:t xml:space="preserve"> (</w:t>
      </w:r>
      <w:r w:rsidRPr="0057345D">
        <w:rPr>
          <w:rFonts w:cs="Times New Roman"/>
          <w:i/>
          <w:color w:val="000000" w:themeColor="text1"/>
          <w:sz w:val="28"/>
          <w:szCs w:val="28"/>
        </w:rPr>
        <w:t>Chọn đáp án đúng nhất</w:t>
      </w:r>
      <w:r w:rsidRPr="0057345D">
        <w:rPr>
          <w:rFonts w:cs="Times New Roman"/>
          <w:color w:val="000000" w:themeColor="text1"/>
          <w:sz w:val="28"/>
          <w:szCs w:val="28"/>
        </w:rPr>
        <w:t xml:space="preserve">). </w:t>
      </w:r>
      <w:bookmarkStart w:id="3" w:name="khoan_5_4_name"/>
      <w:bookmarkStart w:id="4" w:name="diem_5_4_a"/>
      <w:r w:rsidRPr="0057345D">
        <w:rPr>
          <w:rFonts w:cs="Times New Roman"/>
          <w:color w:val="000000" w:themeColor="text1"/>
          <w:sz w:val="28"/>
          <w:szCs w:val="28"/>
          <w:shd w:val="clear" w:color="auto" w:fill="FFFFFF"/>
        </w:rPr>
        <w:t>Người điều khiển xe</w:t>
      </w:r>
      <w:bookmarkEnd w:id="3"/>
      <w:r w:rsidRPr="0057345D">
        <w:rPr>
          <w:rFonts w:cs="Times New Roman"/>
          <w:color w:val="000000" w:themeColor="text1"/>
          <w:sz w:val="28"/>
          <w:szCs w:val="28"/>
          <w:shd w:val="clear" w:color="auto" w:fill="FFFFFF"/>
        </w:rPr>
        <w:t xml:space="preserve"> ô tô dùng tay sử dụng điện thoại di động khi đang điều khiển xe chạy trên đường</w:t>
      </w:r>
      <w:bookmarkEnd w:id="4"/>
      <w:r w:rsidRPr="0057345D">
        <w:rPr>
          <w:rFonts w:cs="Times New Roman"/>
          <w:color w:val="000000" w:themeColor="text1"/>
          <w:sz w:val="28"/>
          <w:szCs w:val="28"/>
          <w:shd w:val="clear" w:color="auto" w:fill="FFFFFF"/>
        </w:rPr>
        <w:t xml:space="preserve"> bị phạt bao nhiêu tiền?</w:t>
      </w:r>
    </w:p>
    <w:p w:rsidR="00EB7D99" w:rsidRPr="0057345D" w:rsidRDefault="00EB7D99"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a. Từ 600.000 đồng đến 1.000.000 đồng.</w:t>
      </w:r>
    </w:p>
    <w:p w:rsidR="00EB7D99" w:rsidRPr="0057345D" w:rsidRDefault="00EB7D99"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b. Từ 1.000.000 đồng đến 2.000.000 đồng.</w:t>
      </w:r>
    </w:p>
    <w:p w:rsidR="00EB7D99" w:rsidRPr="00C96F8E" w:rsidRDefault="00EB7D99" w:rsidP="00763A55">
      <w:pPr>
        <w:spacing w:before="120" w:after="0" w:line="240" w:lineRule="auto"/>
        <w:ind w:firstLine="709"/>
        <w:jc w:val="both"/>
        <w:rPr>
          <w:rFonts w:cs="Times New Roman"/>
          <w:color w:val="000000" w:themeColor="text1"/>
          <w:sz w:val="28"/>
          <w:szCs w:val="28"/>
        </w:rPr>
      </w:pPr>
      <w:r w:rsidRPr="00C96F8E">
        <w:rPr>
          <w:rFonts w:cs="Times New Roman"/>
          <w:color w:val="000000" w:themeColor="text1"/>
          <w:sz w:val="28"/>
          <w:szCs w:val="28"/>
        </w:rPr>
        <w:t>c. Từ 2.000.000 đồng đến 3.000.000 đồng.</w:t>
      </w:r>
    </w:p>
    <w:p w:rsidR="00EB7D99" w:rsidRPr="0057345D" w:rsidRDefault="00EB7D99"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d. Từ 3.000.000 đồng đến 4.000.000 đồng.</w:t>
      </w:r>
    </w:p>
    <w:p w:rsidR="00EB7D99" w:rsidRPr="0057345D" w:rsidRDefault="00EB7D99" w:rsidP="00763A55">
      <w:pPr>
        <w:spacing w:before="120" w:after="0" w:line="240" w:lineRule="auto"/>
        <w:ind w:firstLine="709"/>
        <w:jc w:val="both"/>
        <w:rPr>
          <w:rFonts w:cs="Times New Roman"/>
          <w:color w:val="000000" w:themeColor="text1"/>
          <w:sz w:val="28"/>
          <w:szCs w:val="28"/>
          <w:shd w:val="clear" w:color="auto" w:fill="FFFFFF"/>
        </w:rPr>
      </w:pPr>
      <w:bookmarkStart w:id="5" w:name="diem_dd_34_2"/>
      <w:r w:rsidRPr="0057345D">
        <w:rPr>
          <w:rFonts w:cs="Times New Roman"/>
          <w:b/>
          <w:color w:val="000000" w:themeColor="text1"/>
          <w:sz w:val="28"/>
          <w:szCs w:val="28"/>
          <w:u w:val="single"/>
        </w:rPr>
        <w:t>Câu 2</w:t>
      </w:r>
      <w:r w:rsidRPr="0057345D">
        <w:rPr>
          <w:rFonts w:cs="Times New Roman"/>
          <w:color w:val="000000" w:themeColor="text1"/>
          <w:sz w:val="28"/>
          <w:szCs w:val="28"/>
        </w:rPr>
        <w:t xml:space="preserve"> (</w:t>
      </w:r>
      <w:r w:rsidRPr="0057345D">
        <w:rPr>
          <w:rFonts w:cs="Times New Roman"/>
          <w:i/>
          <w:color w:val="000000" w:themeColor="text1"/>
          <w:sz w:val="28"/>
          <w:szCs w:val="28"/>
        </w:rPr>
        <w:t>Chọn đáp án đúng nhất</w:t>
      </w:r>
      <w:r w:rsidRPr="0057345D">
        <w:rPr>
          <w:rFonts w:cs="Times New Roman"/>
          <w:color w:val="000000" w:themeColor="text1"/>
          <w:sz w:val="28"/>
          <w:szCs w:val="28"/>
        </w:rPr>
        <w:t xml:space="preserve">). </w:t>
      </w:r>
      <w:r w:rsidRPr="0057345D">
        <w:rPr>
          <w:rFonts w:cs="Times New Roman"/>
          <w:color w:val="000000" w:themeColor="text1"/>
          <w:sz w:val="28"/>
          <w:szCs w:val="28"/>
          <w:shd w:val="clear" w:color="auto" w:fill="FFFFFF"/>
        </w:rPr>
        <w:t xml:space="preserve">Người điều khiển xe ô tô </w:t>
      </w:r>
      <w:bookmarkStart w:id="6" w:name="diem_5_5_a"/>
      <w:r w:rsidRPr="0057345D">
        <w:rPr>
          <w:rFonts w:cs="Times New Roman"/>
          <w:color w:val="000000" w:themeColor="text1"/>
          <w:sz w:val="28"/>
          <w:szCs w:val="28"/>
          <w:shd w:val="clear" w:color="auto" w:fill="FFFFFF"/>
        </w:rPr>
        <w:t>không chấp hành hiệu lệnh của đèn tín hiệu giao thông</w:t>
      </w:r>
      <w:bookmarkEnd w:id="6"/>
      <w:r w:rsidRPr="0057345D">
        <w:rPr>
          <w:rFonts w:cs="Times New Roman"/>
          <w:color w:val="000000" w:themeColor="text1"/>
          <w:sz w:val="28"/>
          <w:szCs w:val="28"/>
          <w:shd w:val="clear" w:color="auto" w:fill="FFFFFF"/>
        </w:rPr>
        <w:t xml:space="preserve"> bị phạt bao nhiêu tiền?</w:t>
      </w:r>
    </w:p>
    <w:p w:rsidR="0012479E" w:rsidRPr="0057345D" w:rsidRDefault="0012479E"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a. Từ 1.000.000 đồng đến 2.000.000 đồng.</w:t>
      </w:r>
    </w:p>
    <w:p w:rsidR="0012479E" w:rsidRPr="0057345D" w:rsidRDefault="0012479E"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b. Từ 2.000.000 đồng đến 3.000.000 đồng.</w:t>
      </w:r>
    </w:p>
    <w:p w:rsidR="00EB7D99" w:rsidRPr="0057345D" w:rsidRDefault="00EB7D99"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c. Từ 3.000.000 đồng đến 5.000.000 đồng.</w:t>
      </w:r>
    </w:p>
    <w:p w:rsidR="0012479E" w:rsidRPr="00C96F8E" w:rsidRDefault="0012479E" w:rsidP="00763A55">
      <w:pPr>
        <w:spacing w:before="120" w:after="0" w:line="240" w:lineRule="auto"/>
        <w:ind w:firstLine="709"/>
        <w:jc w:val="both"/>
        <w:rPr>
          <w:rFonts w:cs="Times New Roman"/>
          <w:color w:val="000000" w:themeColor="text1"/>
          <w:sz w:val="28"/>
          <w:szCs w:val="28"/>
          <w:shd w:val="clear" w:color="auto" w:fill="FFFFFF"/>
        </w:rPr>
      </w:pPr>
      <w:r w:rsidRPr="00C96F8E">
        <w:rPr>
          <w:rFonts w:cs="Times New Roman"/>
          <w:color w:val="000000" w:themeColor="text1"/>
          <w:sz w:val="28"/>
          <w:szCs w:val="28"/>
          <w:shd w:val="clear" w:color="auto" w:fill="FFFFFF"/>
        </w:rPr>
        <w:t>d. Từ 4.000.000 đồng đến 6.000.000 đồng.</w:t>
      </w:r>
    </w:p>
    <w:bookmarkEnd w:id="5"/>
    <w:p w:rsidR="00F53B8A" w:rsidRPr="0057345D" w:rsidRDefault="008E30B3"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b/>
          <w:color w:val="000000" w:themeColor="text1"/>
          <w:sz w:val="28"/>
          <w:szCs w:val="28"/>
          <w:u w:val="single"/>
        </w:rPr>
        <w:t xml:space="preserve">Câu </w:t>
      </w:r>
      <w:r w:rsidR="00EB7D99" w:rsidRPr="0057345D">
        <w:rPr>
          <w:rFonts w:cs="Times New Roman"/>
          <w:b/>
          <w:color w:val="000000" w:themeColor="text1"/>
          <w:sz w:val="28"/>
          <w:szCs w:val="28"/>
          <w:u w:val="single"/>
        </w:rPr>
        <w:t>3</w:t>
      </w:r>
      <w:r w:rsidRPr="0057345D">
        <w:rPr>
          <w:rFonts w:cs="Times New Roman"/>
          <w:color w:val="000000" w:themeColor="text1"/>
          <w:sz w:val="28"/>
          <w:szCs w:val="28"/>
        </w:rPr>
        <w:t xml:space="preserve"> </w:t>
      </w:r>
      <w:r w:rsidR="00EB7D99" w:rsidRPr="0057345D">
        <w:rPr>
          <w:rFonts w:cs="Times New Roman"/>
          <w:color w:val="000000" w:themeColor="text1"/>
          <w:sz w:val="28"/>
          <w:szCs w:val="28"/>
        </w:rPr>
        <w:t>(</w:t>
      </w:r>
      <w:r w:rsidR="00EB7D99" w:rsidRPr="0057345D">
        <w:rPr>
          <w:rFonts w:cs="Times New Roman"/>
          <w:i/>
          <w:color w:val="000000" w:themeColor="text1"/>
          <w:sz w:val="28"/>
          <w:szCs w:val="28"/>
        </w:rPr>
        <w:t>Chọn đáp án đúng nhất</w:t>
      </w:r>
      <w:r w:rsidR="00EB7D99" w:rsidRPr="0057345D">
        <w:rPr>
          <w:rFonts w:cs="Times New Roman"/>
          <w:color w:val="000000" w:themeColor="text1"/>
          <w:sz w:val="28"/>
          <w:szCs w:val="28"/>
        </w:rPr>
        <w:t xml:space="preserve">). </w:t>
      </w:r>
      <w:r w:rsidR="00F53B8A" w:rsidRPr="0057345D">
        <w:rPr>
          <w:rFonts w:cs="Times New Roman"/>
          <w:color w:val="000000" w:themeColor="text1"/>
          <w:sz w:val="28"/>
          <w:szCs w:val="28"/>
          <w:shd w:val="clear" w:color="auto" w:fill="FFFFFF"/>
        </w:rPr>
        <w:t xml:space="preserve">Người điều khiển xe ô tô </w:t>
      </w:r>
      <w:bookmarkStart w:id="7" w:name="diem_5_1_b"/>
      <w:r w:rsidR="0057345D" w:rsidRPr="0057345D">
        <w:rPr>
          <w:rFonts w:cs="Times New Roman"/>
          <w:color w:val="000000" w:themeColor="text1"/>
          <w:sz w:val="28"/>
          <w:szCs w:val="28"/>
          <w:shd w:val="clear" w:color="auto" w:fill="FFFFFF"/>
        </w:rPr>
        <w:t>chuyển hướng không nhường quyền đi trước cho người đi bộ, xe lăn của người khuyết tật qua đường tại nơi có vạch kẻ đường dành cho người đi bộ</w:t>
      </w:r>
      <w:r w:rsidR="00DF1589">
        <w:rPr>
          <w:rFonts w:cs="Times New Roman"/>
          <w:color w:val="000000" w:themeColor="text1"/>
          <w:sz w:val="28"/>
          <w:szCs w:val="28"/>
          <w:shd w:val="clear" w:color="auto" w:fill="FFFFFF"/>
        </w:rPr>
        <w:t>;</w:t>
      </w:r>
      <w:r w:rsidR="0057345D" w:rsidRPr="0057345D">
        <w:rPr>
          <w:rFonts w:cs="Times New Roman"/>
          <w:color w:val="000000" w:themeColor="text1"/>
          <w:sz w:val="28"/>
          <w:szCs w:val="28"/>
          <w:shd w:val="clear" w:color="auto" w:fill="FFFFFF"/>
        </w:rPr>
        <w:t xml:space="preserve"> xe thô sơ đang đi trên phần đường dành cho xe thô sơ</w:t>
      </w:r>
      <w:bookmarkEnd w:id="7"/>
      <w:r w:rsidR="0057345D" w:rsidRPr="0057345D">
        <w:rPr>
          <w:rFonts w:cs="Times New Roman"/>
          <w:color w:val="000000" w:themeColor="text1"/>
          <w:sz w:val="28"/>
          <w:szCs w:val="28"/>
          <w:shd w:val="clear" w:color="auto" w:fill="FFFFFF"/>
        </w:rPr>
        <w:t xml:space="preserve"> </w:t>
      </w:r>
      <w:r w:rsidR="00F53B8A" w:rsidRPr="0057345D">
        <w:rPr>
          <w:rFonts w:cs="Times New Roman"/>
          <w:color w:val="000000" w:themeColor="text1"/>
          <w:sz w:val="28"/>
          <w:szCs w:val="28"/>
          <w:shd w:val="clear" w:color="auto" w:fill="FFFFFF"/>
        </w:rPr>
        <w:t>bị phạt bao nhiêu tiền?</w:t>
      </w:r>
    </w:p>
    <w:p w:rsidR="00F53B8A" w:rsidRPr="0057345D" w:rsidRDefault="00F53B8A"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 xml:space="preserve">a. Từ </w:t>
      </w:r>
      <w:r w:rsidR="00136C65" w:rsidRPr="0057345D">
        <w:rPr>
          <w:rFonts w:cs="Times New Roman"/>
          <w:color w:val="000000" w:themeColor="text1"/>
          <w:sz w:val="28"/>
          <w:szCs w:val="28"/>
          <w:shd w:val="clear" w:color="auto" w:fill="FFFFFF"/>
        </w:rPr>
        <w:t>100</w:t>
      </w:r>
      <w:r w:rsidRPr="0057345D">
        <w:rPr>
          <w:rFonts w:cs="Times New Roman"/>
          <w:color w:val="000000" w:themeColor="text1"/>
          <w:sz w:val="28"/>
          <w:szCs w:val="28"/>
          <w:shd w:val="clear" w:color="auto" w:fill="FFFFFF"/>
        </w:rPr>
        <w:t>.000 đồng đến 200.000 đồng.</w:t>
      </w:r>
    </w:p>
    <w:p w:rsidR="00F53B8A" w:rsidRPr="0057345D" w:rsidRDefault="00F53B8A"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 xml:space="preserve">b. Từ </w:t>
      </w:r>
      <w:r w:rsidR="00136C65" w:rsidRPr="0057345D">
        <w:rPr>
          <w:rFonts w:cs="Times New Roman"/>
          <w:color w:val="000000" w:themeColor="text1"/>
          <w:sz w:val="28"/>
          <w:szCs w:val="28"/>
          <w:shd w:val="clear" w:color="auto" w:fill="FFFFFF"/>
        </w:rPr>
        <w:t>200</w:t>
      </w:r>
      <w:r w:rsidRPr="0057345D">
        <w:rPr>
          <w:rFonts w:cs="Times New Roman"/>
          <w:color w:val="000000" w:themeColor="text1"/>
          <w:sz w:val="28"/>
          <w:szCs w:val="28"/>
          <w:shd w:val="clear" w:color="auto" w:fill="FFFFFF"/>
        </w:rPr>
        <w:t xml:space="preserve">.000 đồng đến </w:t>
      </w:r>
      <w:r w:rsidR="00136C65" w:rsidRPr="0057345D">
        <w:rPr>
          <w:rFonts w:cs="Times New Roman"/>
          <w:color w:val="000000" w:themeColor="text1"/>
          <w:sz w:val="28"/>
          <w:szCs w:val="28"/>
          <w:shd w:val="clear" w:color="auto" w:fill="FFFFFF"/>
        </w:rPr>
        <w:t>400</w:t>
      </w:r>
      <w:r w:rsidRPr="0057345D">
        <w:rPr>
          <w:rFonts w:cs="Times New Roman"/>
          <w:color w:val="000000" w:themeColor="text1"/>
          <w:sz w:val="28"/>
          <w:szCs w:val="28"/>
          <w:shd w:val="clear" w:color="auto" w:fill="FFFFFF"/>
        </w:rPr>
        <w:t>.000 đồng.</w:t>
      </w:r>
    </w:p>
    <w:p w:rsidR="00F53B8A" w:rsidRPr="00DF1589" w:rsidRDefault="00F53B8A" w:rsidP="00763A55">
      <w:pPr>
        <w:spacing w:before="120" w:after="0" w:line="240" w:lineRule="auto"/>
        <w:ind w:firstLine="709"/>
        <w:jc w:val="both"/>
        <w:rPr>
          <w:rFonts w:cs="Times New Roman"/>
          <w:color w:val="000000" w:themeColor="text1"/>
          <w:sz w:val="28"/>
          <w:szCs w:val="28"/>
          <w:shd w:val="clear" w:color="auto" w:fill="FFFFFF"/>
        </w:rPr>
      </w:pPr>
      <w:r w:rsidRPr="00DF1589">
        <w:rPr>
          <w:rFonts w:cs="Times New Roman"/>
          <w:color w:val="000000" w:themeColor="text1"/>
          <w:sz w:val="28"/>
          <w:szCs w:val="28"/>
          <w:shd w:val="clear" w:color="auto" w:fill="FFFFFF"/>
        </w:rPr>
        <w:t>c. Từ 3</w:t>
      </w:r>
      <w:r w:rsidR="00136C65" w:rsidRPr="00DF1589">
        <w:rPr>
          <w:rFonts w:cs="Times New Roman"/>
          <w:color w:val="000000" w:themeColor="text1"/>
          <w:sz w:val="28"/>
          <w:szCs w:val="28"/>
          <w:shd w:val="clear" w:color="auto" w:fill="FFFFFF"/>
        </w:rPr>
        <w:t>00</w:t>
      </w:r>
      <w:r w:rsidRPr="00DF1589">
        <w:rPr>
          <w:rFonts w:cs="Times New Roman"/>
          <w:color w:val="000000" w:themeColor="text1"/>
          <w:sz w:val="28"/>
          <w:szCs w:val="28"/>
          <w:shd w:val="clear" w:color="auto" w:fill="FFFFFF"/>
        </w:rPr>
        <w:t xml:space="preserve">.000 đồng đến </w:t>
      </w:r>
      <w:r w:rsidR="00136C65" w:rsidRPr="00DF1589">
        <w:rPr>
          <w:rFonts w:cs="Times New Roman"/>
          <w:color w:val="000000" w:themeColor="text1"/>
          <w:sz w:val="28"/>
          <w:szCs w:val="28"/>
          <w:shd w:val="clear" w:color="auto" w:fill="FFFFFF"/>
        </w:rPr>
        <w:t>400</w:t>
      </w:r>
      <w:r w:rsidRPr="00DF1589">
        <w:rPr>
          <w:rFonts w:cs="Times New Roman"/>
          <w:color w:val="000000" w:themeColor="text1"/>
          <w:sz w:val="28"/>
          <w:szCs w:val="28"/>
          <w:shd w:val="clear" w:color="auto" w:fill="FFFFFF"/>
        </w:rPr>
        <w:t>.000 đồng.</w:t>
      </w:r>
    </w:p>
    <w:p w:rsidR="00F53B8A" w:rsidRPr="0057345D" w:rsidRDefault="00F53B8A" w:rsidP="00763A55">
      <w:pPr>
        <w:spacing w:before="120" w:after="0" w:line="240" w:lineRule="auto"/>
        <w:ind w:firstLine="709"/>
        <w:jc w:val="both"/>
        <w:rPr>
          <w:rFonts w:cs="Times New Roman"/>
          <w:color w:val="000000" w:themeColor="text1"/>
          <w:sz w:val="28"/>
          <w:szCs w:val="28"/>
          <w:shd w:val="clear" w:color="auto" w:fill="FFFFFF"/>
        </w:rPr>
      </w:pPr>
      <w:r w:rsidRPr="0057345D">
        <w:rPr>
          <w:rFonts w:cs="Times New Roman"/>
          <w:color w:val="000000" w:themeColor="text1"/>
          <w:sz w:val="28"/>
          <w:szCs w:val="28"/>
          <w:shd w:val="clear" w:color="auto" w:fill="FFFFFF"/>
        </w:rPr>
        <w:t xml:space="preserve">d. Từ </w:t>
      </w:r>
      <w:r w:rsidR="00136C65" w:rsidRPr="0057345D">
        <w:rPr>
          <w:rFonts w:cs="Times New Roman"/>
          <w:color w:val="000000" w:themeColor="text1"/>
          <w:sz w:val="28"/>
          <w:szCs w:val="28"/>
          <w:shd w:val="clear" w:color="auto" w:fill="FFFFFF"/>
        </w:rPr>
        <w:t>300</w:t>
      </w:r>
      <w:r w:rsidRPr="0057345D">
        <w:rPr>
          <w:rFonts w:cs="Times New Roman"/>
          <w:color w:val="000000" w:themeColor="text1"/>
          <w:sz w:val="28"/>
          <w:szCs w:val="28"/>
          <w:shd w:val="clear" w:color="auto" w:fill="FFFFFF"/>
        </w:rPr>
        <w:t xml:space="preserve">.000 đồng đến </w:t>
      </w:r>
      <w:r w:rsidR="00136C65" w:rsidRPr="0057345D">
        <w:rPr>
          <w:rFonts w:cs="Times New Roman"/>
          <w:color w:val="000000" w:themeColor="text1"/>
          <w:sz w:val="28"/>
          <w:szCs w:val="28"/>
          <w:shd w:val="clear" w:color="auto" w:fill="FFFFFF"/>
        </w:rPr>
        <w:t>500</w:t>
      </w:r>
      <w:r w:rsidRPr="0057345D">
        <w:rPr>
          <w:rFonts w:cs="Times New Roman"/>
          <w:color w:val="000000" w:themeColor="text1"/>
          <w:sz w:val="28"/>
          <w:szCs w:val="28"/>
          <w:shd w:val="clear" w:color="auto" w:fill="FFFFFF"/>
        </w:rPr>
        <w:t>.000 đồng.</w:t>
      </w:r>
    </w:p>
    <w:p w:rsidR="008E30B3" w:rsidRPr="0057345D" w:rsidRDefault="00F53B8A" w:rsidP="00763A55">
      <w:pPr>
        <w:spacing w:before="120" w:after="0" w:line="240" w:lineRule="auto"/>
        <w:ind w:firstLine="709"/>
        <w:jc w:val="both"/>
        <w:rPr>
          <w:rFonts w:cs="Times New Roman"/>
          <w:color w:val="000000" w:themeColor="text1"/>
          <w:sz w:val="28"/>
          <w:szCs w:val="28"/>
        </w:rPr>
      </w:pPr>
      <w:r w:rsidRPr="0057345D">
        <w:rPr>
          <w:rFonts w:cs="Times New Roman"/>
          <w:b/>
          <w:color w:val="000000" w:themeColor="text1"/>
          <w:sz w:val="28"/>
          <w:szCs w:val="28"/>
          <w:u w:val="single"/>
        </w:rPr>
        <w:t>Câu 4</w:t>
      </w:r>
      <w:r w:rsidRPr="0057345D">
        <w:rPr>
          <w:rFonts w:cs="Times New Roman"/>
          <w:color w:val="000000" w:themeColor="text1"/>
          <w:sz w:val="28"/>
          <w:szCs w:val="28"/>
        </w:rPr>
        <w:t xml:space="preserve"> (Chọn đáp án đúng nhất). </w:t>
      </w:r>
      <w:r w:rsidR="00C90268">
        <w:rPr>
          <w:rFonts w:cs="Times New Roman"/>
          <w:color w:val="000000" w:themeColor="text1"/>
          <w:sz w:val="28"/>
          <w:szCs w:val="28"/>
        </w:rPr>
        <w:t>Người</w:t>
      </w:r>
      <w:r w:rsidR="008E30B3" w:rsidRPr="0057345D">
        <w:rPr>
          <w:rFonts w:cs="Times New Roman"/>
          <w:color w:val="000000" w:themeColor="text1"/>
          <w:sz w:val="28"/>
          <w:szCs w:val="28"/>
        </w:rPr>
        <w:t xml:space="preserve"> không đội “mũ bảo hiểm cho người đi mô tô, xe máy” hoặc đội “mũ bảo hiểm cho người đi mô tô, xe máy” không cài quai đúng quy cách khi điều khiển xe </w:t>
      </w:r>
      <w:r w:rsidR="00C90268">
        <w:rPr>
          <w:rFonts w:cs="Times New Roman"/>
          <w:color w:val="000000" w:themeColor="text1"/>
          <w:sz w:val="28"/>
          <w:szCs w:val="28"/>
        </w:rPr>
        <w:t xml:space="preserve">mô tô, xe máy </w:t>
      </w:r>
      <w:r w:rsidR="008E30B3" w:rsidRPr="0057345D">
        <w:rPr>
          <w:rFonts w:cs="Times New Roman"/>
          <w:color w:val="000000" w:themeColor="text1"/>
          <w:sz w:val="28"/>
          <w:szCs w:val="28"/>
        </w:rPr>
        <w:t>tham gia giao thông trên đường bộ</w:t>
      </w:r>
      <w:bookmarkEnd w:id="0"/>
      <w:r w:rsidR="008E30B3" w:rsidRPr="0057345D">
        <w:rPr>
          <w:rFonts w:cs="Times New Roman"/>
          <w:color w:val="000000" w:themeColor="text1"/>
          <w:sz w:val="28"/>
          <w:szCs w:val="28"/>
        </w:rPr>
        <w:t xml:space="preserve"> bị xử phạt bao nhiêu tiền?</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a. Từ 100.000 đồng đến 200.000 đồng.</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b. Từ 200.000 đồng đến 300.000 đồng.</w:t>
      </w:r>
    </w:p>
    <w:p w:rsidR="008E30B3" w:rsidRPr="00DF1589" w:rsidRDefault="008E30B3" w:rsidP="00763A55">
      <w:pPr>
        <w:spacing w:before="120" w:after="0" w:line="240" w:lineRule="auto"/>
        <w:ind w:firstLine="709"/>
        <w:jc w:val="both"/>
        <w:rPr>
          <w:rFonts w:cs="Times New Roman"/>
          <w:color w:val="000000" w:themeColor="text1"/>
          <w:sz w:val="28"/>
          <w:szCs w:val="28"/>
        </w:rPr>
      </w:pPr>
      <w:r w:rsidRPr="00DF1589">
        <w:rPr>
          <w:rFonts w:cs="Times New Roman"/>
          <w:color w:val="000000" w:themeColor="text1"/>
          <w:sz w:val="28"/>
          <w:szCs w:val="28"/>
        </w:rPr>
        <w:t>c. Từ 300.000 đồng đến 400.000 đồng.</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d. Từ 400.000 đồng đến 500.000 đồng.</w:t>
      </w:r>
    </w:p>
    <w:p w:rsidR="008E30B3" w:rsidRPr="0057345D" w:rsidRDefault="00EB7D99" w:rsidP="00763A55">
      <w:pPr>
        <w:spacing w:before="120" w:after="0" w:line="240" w:lineRule="auto"/>
        <w:ind w:firstLine="709"/>
        <w:jc w:val="both"/>
        <w:rPr>
          <w:rFonts w:cs="Times New Roman"/>
          <w:color w:val="000000" w:themeColor="text1"/>
          <w:sz w:val="28"/>
          <w:szCs w:val="28"/>
          <w:shd w:val="clear" w:color="auto" w:fill="FFFFFF"/>
        </w:rPr>
      </w:pPr>
      <w:bookmarkStart w:id="8" w:name="diem_6_4_h"/>
      <w:bookmarkEnd w:id="1"/>
      <w:bookmarkEnd w:id="2"/>
      <w:r w:rsidRPr="0057345D">
        <w:rPr>
          <w:rFonts w:cs="Times New Roman"/>
          <w:b/>
          <w:color w:val="000000" w:themeColor="text1"/>
          <w:sz w:val="28"/>
          <w:szCs w:val="28"/>
          <w:u w:val="single"/>
        </w:rPr>
        <w:t xml:space="preserve">Câu </w:t>
      </w:r>
      <w:r w:rsidR="00F53B8A" w:rsidRPr="0057345D">
        <w:rPr>
          <w:rFonts w:cs="Times New Roman"/>
          <w:b/>
          <w:color w:val="000000" w:themeColor="text1"/>
          <w:sz w:val="28"/>
          <w:szCs w:val="28"/>
          <w:u w:val="single"/>
        </w:rPr>
        <w:t>5</w:t>
      </w:r>
      <w:r w:rsidRPr="0057345D">
        <w:rPr>
          <w:rFonts w:cs="Times New Roman"/>
          <w:color w:val="000000" w:themeColor="text1"/>
          <w:sz w:val="28"/>
          <w:szCs w:val="28"/>
        </w:rPr>
        <w:t xml:space="preserve"> (</w:t>
      </w:r>
      <w:r w:rsidRPr="0057345D">
        <w:rPr>
          <w:rFonts w:cs="Times New Roman"/>
          <w:i/>
          <w:color w:val="000000" w:themeColor="text1"/>
          <w:sz w:val="28"/>
          <w:szCs w:val="28"/>
        </w:rPr>
        <w:t>Chọn đáp án đúng nhất</w:t>
      </w:r>
      <w:r w:rsidRPr="0057345D">
        <w:rPr>
          <w:rFonts w:cs="Times New Roman"/>
          <w:color w:val="000000" w:themeColor="text1"/>
          <w:sz w:val="28"/>
          <w:szCs w:val="28"/>
        </w:rPr>
        <w:t xml:space="preserve">). </w:t>
      </w:r>
      <w:r w:rsidR="008E30B3" w:rsidRPr="0057345D">
        <w:rPr>
          <w:rFonts w:cs="Times New Roman"/>
          <w:color w:val="000000" w:themeColor="text1"/>
          <w:sz w:val="28"/>
          <w:szCs w:val="28"/>
          <w:shd w:val="clear" w:color="auto" w:fill="FFFFFF"/>
        </w:rPr>
        <w:t xml:space="preserve">Người đang điều khiển xe </w:t>
      </w:r>
      <w:r w:rsidRPr="0057345D">
        <w:rPr>
          <w:rFonts w:cs="Times New Roman"/>
          <w:color w:val="000000" w:themeColor="text1"/>
          <w:sz w:val="28"/>
          <w:szCs w:val="28"/>
          <w:shd w:val="clear" w:color="auto" w:fill="FFFFFF"/>
        </w:rPr>
        <w:t xml:space="preserve">mô tô, xe gắn máy </w:t>
      </w:r>
      <w:r w:rsidR="008E30B3" w:rsidRPr="0057345D">
        <w:rPr>
          <w:rFonts w:cs="Times New Roman"/>
          <w:color w:val="000000" w:themeColor="text1"/>
          <w:sz w:val="28"/>
          <w:szCs w:val="28"/>
          <w:shd w:val="clear" w:color="auto" w:fill="FFFFFF"/>
        </w:rPr>
        <w:t>sử dụng điện thoại di động</w:t>
      </w:r>
      <w:bookmarkEnd w:id="8"/>
      <w:r w:rsidR="008E30B3" w:rsidRPr="0057345D">
        <w:rPr>
          <w:rFonts w:cs="Times New Roman"/>
          <w:color w:val="000000" w:themeColor="text1"/>
          <w:sz w:val="28"/>
          <w:szCs w:val="28"/>
          <w:shd w:val="clear" w:color="auto" w:fill="FFFFFF"/>
        </w:rPr>
        <w:t xml:space="preserve"> thì bị phạt bao nhiêu tiền?</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a. Từ 200.000 đồng đến 600.000 đồng.</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t>b. Từ 400.000 đồng đến 800.000 đồng.</w:t>
      </w:r>
    </w:p>
    <w:p w:rsidR="008E30B3" w:rsidRPr="0057345D" w:rsidRDefault="008E30B3" w:rsidP="00763A55">
      <w:pPr>
        <w:spacing w:before="120" w:after="0" w:line="240" w:lineRule="auto"/>
        <w:ind w:firstLine="709"/>
        <w:jc w:val="both"/>
        <w:rPr>
          <w:rFonts w:cs="Times New Roman"/>
          <w:color w:val="000000" w:themeColor="text1"/>
          <w:sz w:val="28"/>
          <w:szCs w:val="28"/>
        </w:rPr>
      </w:pPr>
      <w:r w:rsidRPr="0057345D">
        <w:rPr>
          <w:rFonts w:cs="Times New Roman"/>
          <w:color w:val="000000" w:themeColor="text1"/>
          <w:sz w:val="28"/>
          <w:szCs w:val="28"/>
        </w:rPr>
        <w:lastRenderedPageBreak/>
        <w:t>c. Từ 600.000 đồng đến 1.000.000 đồng.</w:t>
      </w:r>
    </w:p>
    <w:p w:rsidR="008E30B3" w:rsidRPr="00C90268" w:rsidRDefault="008E30B3" w:rsidP="00763A55">
      <w:pPr>
        <w:spacing w:before="120" w:after="0" w:line="240" w:lineRule="auto"/>
        <w:ind w:firstLine="709"/>
        <w:jc w:val="both"/>
        <w:rPr>
          <w:rFonts w:cs="Times New Roman"/>
          <w:color w:val="000000" w:themeColor="text1"/>
          <w:sz w:val="28"/>
          <w:szCs w:val="28"/>
        </w:rPr>
      </w:pPr>
      <w:r w:rsidRPr="00C90268">
        <w:rPr>
          <w:rFonts w:cs="Times New Roman"/>
          <w:color w:val="000000" w:themeColor="text1"/>
          <w:sz w:val="28"/>
          <w:szCs w:val="28"/>
        </w:rPr>
        <w:t>d. Từ 800.000 đồng đến 1.000.000 đồng.</w:t>
      </w:r>
    </w:p>
    <w:p w:rsidR="00D67A90" w:rsidRPr="007112A9" w:rsidRDefault="00D67A90" w:rsidP="00D67A90">
      <w:pPr>
        <w:shd w:val="clear" w:color="auto" w:fill="FFFFFF" w:themeFill="background1"/>
        <w:spacing w:before="120" w:after="0" w:line="240" w:lineRule="auto"/>
        <w:ind w:firstLine="720"/>
        <w:jc w:val="both"/>
        <w:rPr>
          <w:rFonts w:eastAsia="Times New Roman" w:cs="Times New Roman"/>
          <w:bCs/>
          <w:color w:val="000000"/>
          <w:sz w:val="28"/>
          <w:szCs w:val="26"/>
        </w:rPr>
      </w:pPr>
      <w:r w:rsidRPr="007112A9">
        <w:rPr>
          <w:rFonts w:eastAsia="Times New Roman" w:cs="Times New Roman"/>
          <w:b/>
          <w:bCs/>
          <w:color w:val="000000"/>
          <w:sz w:val="28"/>
          <w:szCs w:val="26"/>
          <w:u w:val="single"/>
        </w:rPr>
        <w:t>Câu 6.</w:t>
      </w:r>
      <w:r w:rsidRPr="007112A9">
        <w:rPr>
          <w:rFonts w:eastAsia="Times New Roman" w:cs="Times New Roman"/>
          <w:bCs/>
          <w:color w:val="000000"/>
          <w:sz w:val="28"/>
          <w:szCs w:val="26"/>
        </w:rPr>
        <w:t xml:space="preserve"> </w:t>
      </w:r>
      <w:r w:rsidRPr="007112A9">
        <w:rPr>
          <w:rFonts w:eastAsia="Times New Roman" w:cs="Times New Roman"/>
          <w:bCs/>
          <w:color w:val="000000"/>
          <w:sz w:val="28"/>
          <w:szCs w:val="26"/>
          <w:lang w:val="vi-VN"/>
        </w:rPr>
        <w:t>Các hành</w:t>
      </w:r>
      <w:bookmarkStart w:id="9" w:name="_GoBack"/>
      <w:bookmarkEnd w:id="9"/>
      <w:r w:rsidRPr="007112A9">
        <w:rPr>
          <w:rFonts w:eastAsia="Times New Roman" w:cs="Times New Roman"/>
          <w:bCs/>
          <w:color w:val="000000"/>
          <w:sz w:val="28"/>
          <w:szCs w:val="26"/>
          <w:lang w:val="vi-VN"/>
        </w:rPr>
        <w:t xml:space="preserve"> vi bị nghiêm cấm</w:t>
      </w:r>
      <w:r w:rsidRPr="007112A9">
        <w:rPr>
          <w:rFonts w:eastAsia="Times New Roman" w:cs="Times New Roman"/>
          <w:bCs/>
          <w:color w:val="000000"/>
          <w:sz w:val="28"/>
          <w:szCs w:val="26"/>
        </w:rPr>
        <w:t xml:space="preserve"> trong Luật Giao thông đường bộ gồm những hành vi nào?</w:t>
      </w:r>
    </w:p>
    <w:p w:rsidR="00D67A90" w:rsidRPr="007112A9" w:rsidRDefault="00D67A90" w:rsidP="00D67A90">
      <w:pPr>
        <w:shd w:val="clear" w:color="auto" w:fill="FFFFFF" w:themeFill="background1"/>
        <w:spacing w:before="120" w:after="0"/>
        <w:ind w:firstLine="720"/>
        <w:jc w:val="both"/>
        <w:rPr>
          <w:rFonts w:eastAsia="Times New Roman" w:cs="Times New Roman"/>
          <w:color w:val="000000"/>
          <w:sz w:val="28"/>
          <w:szCs w:val="28"/>
        </w:rPr>
      </w:pPr>
      <w:r w:rsidRPr="007112A9">
        <w:rPr>
          <w:rFonts w:eastAsia="Times New Roman" w:cs="Times New Roman"/>
          <w:b/>
          <w:color w:val="000000"/>
          <w:sz w:val="28"/>
          <w:szCs w:val="28"/>
          <w:u w:val="single"/>
        </w:rPr>
        <w:t>Câu 7.</w:t>
      </w:r>
      <w:r w:rsidRPr="007112A9">
        <w:rPr>
          <w:rFonts w:eastAsia="Times New Roman" w:cs="Times New Roman"/>
          <w:color w:val="000000"/>
          <w:sz w:val="28"/>
          <w:szCs w:val="28"/>
        </w:rPr>
        <w:t xml:space="preserve"> Người tham gia giao thông đường bộ phải chấp hành những báo hiệu đường bộ nào theo quy định của Luật Giao thông đường bộ?</w:t>
      </w:r>
    </w:p>
    <w:p w:rsidR="00D67A90" w:rsidRPr="007112A9" w:rsidRDefault="00D67A90" w:rsidP="00D67A90">
      <w:pPr>
        <w:shd w:val="clear" w:color="auto" w:fill="FFFFFF" w:themeFill="background1"/>
        <w:spacing w:before="120" w:after="0"/>
        <w:ind w:firstLine="720"/>
        <w:jc w:val="both"/>
        <w:rPr>
          <w:rFonts w:cs="Times New Roman"/>
          <w:bCs/>
          <w:sz w:val="28"/>
          <w:szCs w:val="28"/>
        </w:rPr>
      </w:pPr>
      <w:r w:rsidRPr="007112A9">
        <w:rPr>
          <w:rFonts w:eastAsia="Times New Roman" w:cs="Times New Roman"/>
          <w:b/>
          <w:color w:val="000000"/>
          <w:sz w:val="28"/>
          <w:szCs w:val="28"/>
          <w:u w:val="single"/>
        </w:rPr>
        <w:t>Câu 8.</w:t>
      </w:r>
      <w:r w:rsidRPr="007112A9">
        <w:rPr>
          <w:rFonts w:eastAsia="Times New Roman" w:cs="Times New Roman"/>
          <w:color w:val="000000"/>
          <w:sz w:val="28"/>
          <w:szCs w:val="28"/>
        </w:rPr>
        <w:t xml:space="preserve"> </w:t>
      </w:r>
      <w:bookmarkStart w:id="10" w:name="dieu_9"/>
      <w:r w:rsidRPr="007112A9">
        <w:rPr>
          <w:rFonts w:cs="Times New Roman"/>
          <w:bCs/>
          <w:sz w:val="28"/>
          <w:szCs w:val="28"/>
        </w:rPr>
        <w:t>Người đi bộ vi phạm quy tắc giao thông đường bộ</w:t>
      </w:r>
      <w:bookmarkEnd w:id="10"/>
      <w:r w:rsidRPr="007112A9">
        <w:rPr>
          <w:rFonts w:cs="Times New Roman"/>
          <w:bCs/>
          <w:sz w:val="28"/>
          <w:szCs w:val="28"/>
        </w:rPr>
        <w:t xml:space="preserve"> sẽ bị xử phạt hành chính như thế nào?</w:t>
      </w:r>
    </w:p>
    <w:p w:rsidR="00EF0FA6" w:rsidRPr="00D67A90" w:rsidRDefault="00EF0FA6" w:rsidP="00763A55">
      <w:pPr>
        <w:shd w:val="clear" w:color="auto" w:fill="FFFFFF"/>
        <w:spacing w:before="120" w:after="0" w:line="240" w:lineRule="auto"/>
        <w:ind w:firstLine="709"/>
        <w:jc w:val="both"/>
        <w:rPr>
          <w:rFonts w:eastAsia="Times New Roman" w:cs="Times New Roman"/>
          <w:b/>
          <w:iCs/>
          <w:color w:val="000000"/>
          <w:sz w:val="28"/>
          <w:szCs w:val="28"/>
          <w:u w:val="single"/>
        </w:rPr>
      </w:pPr>
      <w:r w:rsidRPr="00D67A90">
        <w:rPr>
          <w:rFonts w:eastAsia="Times New Roman" w:cs="Times New Roman"/>
          <w:b/>
          <w:iCs/>
          <w:color w:val="000000"/>
          <w:sz w:val="28"/>
          <w:szCs w:val="28"/>
          <w:u w:val="single"/>
        </w:rPr>
        <w:t>* Tài liệu tham khảo:</w:t>
      </w:r>
    </w:p>
    <w:p w:rsidR="00EF0FA6" w:rsidRDefault="00EF0FA6" w:rsidP="00763A55">
      <w:pPr>
        <w:shd w:val="clear" w:color="auto" w:fill="FFFFFF"/>
        <w:spacing w:before="120" w:after="0" w:line="240" w:lineRule="auto"/>
        <w:ind w:firstLine="709"/>
        <w:jc w:val="both"/>
        <w:rPr>
          <w:rFonts w:eastAsia="Times New Roman" w:cs="Times New Roman"/>
          <w:iCs/>
          <w:color w:val="000000"/>
          <w:sz w:val="28"/>
          <w:szCs w:val="28"/>
        </w:rPr>
      </w:pPr>
      <w:r>
        <w:rPr>
          <w:rFonts w:eastAsia="Times New Roman" w:cs="Times New Roman"/>
          <w:iCs/>
          <w:color w:val="000000"/>
          <w:sz w:val="28"/>
          <w:szCs w:val="28"/>
        </w:rPr>
        <w:t>1. Luật Phòng, chống tác hại của rượu, bia.</w:t>
      </w:r>
    </w:p>
    <w:p w:rsidR="00EF0FA6" w:rsidRDefault="00EF0FA6" w:rsidP="00763A55">
      <w:pPr>
        <w:shd w:val="clear" w:color="auto" w:fill="FFFFFF"/>
        <w:spacing w:before="120" w:after="0" w:line="240" w:lineRule="auto"/>
        <w:ind w:firstLine="709"/>
        <w:jc w:val="both"/>
        <w:rPr>
          <w:rFonts w:eastAsia="Times New Roman" w:cs="Times New Roman"/>
          <w:iCs/>
          <w:color w:val="000000"/>
          <w:sz w:val="28"/>
          <w:szCs w:val="28"/>
        </w:rPr>
      </w:pPr>
      <w:r>
        <w:rPr>
          <w:rFonts w:eastAsia="Times New Roman" w:cs="Times New Roman"/>
          <w:iCs/>
          <w:color w:val="000000"/>
          <w:sz w:val="28"/>
          <w:szCs w:val="28"/>
        </w:rPr>
        <w:t>2. Luật Giao thông đường bộ.</w:t>
      </w:r>
    </w:p>
    <w:p w:rsidR="00EF0FA6" w:rsidRPr="00EF0FA6" w:rsidRDefault="00EF0FA6" w:rsidP="00763A55">
      <w:pPr>
        <w:spacing w:before="120" w:after="0" w:line="240" w:lineRule="auto"/>
        <w:ind w:firstLine="709"/>
        <w:jc w:val="both"/>
        <w:rPr>
          <w:rFonts w:cs="Times New Roman"/>
          <w:color w:val="000000" w:themeColor="text1"/>
          <w:sz w:val="28"/>
          <w:szCs w:val="28"/>
          <w:shd w:val="clear" w:color="auto" w:fill="FFFFFF"/>
        </w:rPr>
      </w:pPr>
      <w:r>
        <w:rPr>
          <w:rFonts w:cs="Times New Roman"/>
          <w:bCs/>
          <w:color w:val="000000" w:themeColor="text1"/>
          <w:sz w:val="28"/>
          <w:szCs w:val="28"/>
          <w:shd w:val="clear" w:color="auto" w:fill="FFFFFF"/>
        </w:rPr>
        <w:t xml:space="preserve">3. </w:t>
      </w:r>
      <w:r w:rsidRPr="00EF0FA6">
        <w:rPr>
          <w:rFonts w:cs="Times New Roman"/>
          <w:bCs/>
          <w:color w:val="000000" w:themeColor="text1"/>
          <w:sz w:val="28"/>
          <w:szCs w:val="28"/>
          <w:shd w:val="clear" w:color="auto" w:fill="FFFFFF"/>
          <w:lang w:val="vi-VN"/>
        </w:rPr>
        <w:t>Nghị định số </w:t>
      </w:r>
      <w:hyperlink r:id="rId6" w:tgtFrame="_blank" w:tooltip="Nghị định 100/2019/NĐ-CP" w:history="1">
        <w:r w:rsidRPr="00EF0FA6">
          <w:rPr>
            <w:rStyle w:val="Hyperlink"/>
            <w:rFonts w:cs="Times New Roman"/>
            <w:bCs/>
            <w:color w:val="000000" w:themeColor="text1"/>
            <w:sz w:val="28"/>
            <w:szCs w:val="28"/>
            <w:u w:val="none"/>
            <w:shd w:val="clear" w:color="auto" w:fill="FFFFFF"/>
          </w:rPr>
          <w:t>100/2019/NĐ-CP</w:t>
        </w:r>
      </w:hyperlink>
      <w:r w:rsidRPr="00EF0FA6">
        <w:rPr>
          <w:rFonts w:cs="Times New Roman"/>
          <w:bCs/>
          <w:color w:val="000000" w:themeColor="text1"/>
          <w:sz w:val="28"/>
          <w:szCs w:val="28"/>
          <w:shd w:val="clear" w:color="auto" w:fill="FFFFFF"/>
        </w:rPr>
        <w:t> ngày 30</w:t>
      </w:r>
      <w:r>
        <w:rPr>
          <w:rFonts w:cs="Times New Roman"/>
          <w:bCs/>
          <w:color w:val="000000" w:themeColor="text1"/>
          <w:sz w:val="28"/>
          <w:szCs w:val="28"/>
          <w:shd w:val="clear" w:color="auto" w:fill="FFFFFF"/>
        </w:rPr>
        <w:t>/</w:t>
      </w:r>
      <w:r w:rsidRPr="00EF0FA6">
        <w:rPr>
          <w:rFonts w:cs="Times New Roman"/>
          <w:bCs/>
          <w:color w:val="000000" w:themeColor="text1"/>
          <w:sz w:val="28"/>
          <w:szCs w:val="28"/>
          <w:shd w:val="clear" w:color="auto" w:fill="FFFFFF"/>
          <w:lang w:val="vi-VN"/>
        </w:rPr>
        <w:t>12</w:t>
      </w:r>
      <w:r>
        <w:rPr>
          <w:rFonts w:cs="Times New Roman"/>
          <w:bCs/>
          <w:color w:val="000000" w:themeColor="text1"/>
          <w:sz w:val="28"/>
          <w:szCs w:val="28"/>
          <w:shd w:val="clear" w:color="auto" w:fill="FFFFFF"/>
        </w:rPr>
        <w:t>/</w:t>
      </w:r>
      <w:r w:rsidRPr="00EF0FA6">
        <w:rPr>
          <w:rFonts w:cs="Times New Roman"/>
          <w:bCs/>
          <w:color w:val="000000" w:themeColor="text1"/>
          <w:sz w:val="28"/>
          <w:szCs w:val="28"/>
          <w:shd w:val="clear" w:color="auto" w:fill="FFFFFF"/>
          <w:lang w:val="vi-VN"/>
        </w:rPr>
        <w:t>2019 của Chính phủ quy định xử phạt vi phạm hành chính trong lĩnh vực giao thông đường bộ và đường sắt</w:t>
      </w:r>
      <w:r>
        <w:rPr>
          <w:rFonts w:cs="Times New Roman"/>
          <w:bCs/>
          <w:color w:val="000000" w:themeColor="text1"/>
          <w:sz w:val="28"/>
          <w:szCs w:val="28"/>
          <w:shd w:val="clear" w:color="auto" w:fill="FFFFFF"/>
        </w:rPr>
        <w:t>.</w:t>
      </w:r>
    </w:p>
    <w:p w:rsidR="00EF0FA6" w:rsidRPr="00EF0FA6" w:rsidRDefault="00EF0FA6" w:rsidP="00763A55">
      <w:pPr>
        <w:shd w:val="clear" w:color="auto" w:fill="FFFFFF"/>
        <w:spacing w:before="120" w:after="0" w:line="240" w:lineRule="auto"/>
        <w:ind w:firstLine="709"/>
        <w:jc w:val="both"/>
        <w:rPr>
          <w:rFonts w:eastAsia="Times New Roman" w:cs="Times New Roman"/>
          <w:color w:val="000000"/>
          <w:sz w:val="28"/>
          <w:szCs w:val="28"/>
        </w:rPr>
      </w:pPr>
      <w:r>
        <w:rPr>
          <w:rFonts w:eastAsia="Times New Roman" w:cs="Times New Roman"/>
          <w:iCs/>
          <w:color w:val="000000"/>
          <w:sz w:val="28"/>
          <w:szCs w:val="28"/>
        </w:rPr>
        <w:t xml:space="preserve">4. </w:t>
      </w:r>
      <w:r w:rsidRPr="00EF0FA6">
        <w:rPr>
          <w:rFonts w:eastAsia="Times New Roman" w:cs="Times New Roman"/>
          <w:iCs/>
          <w:color w:val="000000"/>
          <w:sz w:val="28"/>
          <w:szCs w:val="28"/>
          <w:lang w:val="vi-VN"/>
        </w:rPr>
        <w:t xml:space="preserve">Nghị định </w:t>
      </w:r>
      <w:r w:rsidRPr="00EF0FA6">
        <w:rPr>
          <w:rFonts w:eastAsia="Times New Roman" w:cs="Times New Roman"/>
          <w:iCs/>
          <w:color w:val="000000"/>
          <w:sz w:val="28"/>
          <w:szCs w:val="28"/>
        </w:rPr>
        <w:t xml:space="preserve">số 123/2021/NĐ-CP ngày 28/12/2021 của Chính phủ </w:t>
      </w:r>
      <w:r w:rsidRPr="00EF0FA6">
        <w:rPr>
          <w:rFonts w:eastAsia="Times New Roman" w:cs="Times New Roman"/>
          <w:iCs/>
          <w:color w:val="000000"/>
          <w:sz w:val="28"/>
          <w:szCs w:val="28"/>
          <w:lang w:val="vi-VN"/>
        </w:rPr>
        <w:t>sửa đổi, bổ sung một </w:t>
      </w:r>
      <w:r w:rsidRPr="00EF0FA6">
        <w:rPr>
          <w:rFonts w:eastAsia="Times New Roman" w:cs="Times New Roman"/>
          <w:iCs/>
          <w:color w:val="000000"/>
          <w:sz w:val="28"/>
          <w:szCs w:val="28"/>
        </w:rPr>
        <w:t>số </w:t>
      </w:r>
      <w:r w:rsidRPr="00EF0FA6">
        <w:rPr>
          <w:rFonts w:eastAsia="Times New Roman" w:cs="Times New Roman"/>
          <w:iCs/>
          <w:color w:val="000000"/>
          <w:sz w:val="28"/>
          <w:szCs w:val="28"/>
          <w:lang w:val="vi-VN"/>
        </w:rPr>
        <w:t>điều của các Nghị định quy định xử phạt vi phạm hành chính trong lĩnh vực hàng hải; giao thông đường bộ, đường sắt; hàng không dân dụng.</w:t>
      </w:r>
    </w:p>
    <w:p w:rsidR="00EF0FA6" w:rsidRDefault="00EF0FA6" w:rsidP="00763A55">
      <w:pPr>
        <w:spacing w:before="120" w:after="0" w:line="240" w:lineRule="auto"/>
        <w:ind w:firstLine="709"/>
        <w:jc w:val="both"/>
        <w:rPr>
          <w:rFonts w:cs="Times New Roman"/>
          <w:bCs/>
          <w:color w:val="000000" w:themeColor="text1"/>
          <w:sz w:val="28"/>
          <w:szCs w:val="28"/>
          <w:shd w:val="clear" w:color="auto" w:fill="FFFFFF"/>
        </w:rPr>
      </w:pPr>
      <w:r>
        <w:rPr>
          <w:rFonts w:cs="Times New Roman"/>
          <w:bCs/>
          <w:color w:val="000000" w:themeColor="text1"/>
          <w:sz w:val="28"/>
          <w:szCs w:val="28"/>
          <w:shd w:val="clear" w:color="auto" w:fill="FFFFFF"/>
        </w:rPr>
        <w:t>5. Các văn bả</w:t>
      </w:r>
      <w:r w:rsidR="00D67A90">
        <w:rPr>
          <w:rFonts w:cs="Times New Roman"/>
          <w:bCs/>
          <w:color w:val="000000" w:themeColor="text1"/>
          <w:sz w:val="28"/>
          <w:szCs w:val="28"/>
          <w:shd w:val="clear" w:color="auto" w:fill="FFFFFF"/>
        </w:rPr>
        <w:t>n khác có liên quan.</w:t>
      </w:r>
    </w:p>
    <w:p w:rsidR="00D67A90" w:rsidRDefault="00D67A90" w:rsidP="00763A55">
      <w:pPr>
        <w:spacing w:before="120" w:after="0" w:line="240" w:lineRule="auto"/>
        <w:ind w:firstLine="709"/>
        <w:jc w:val="both"/>
        <w:rPr>
          <w:rFonts w:cs="Times New Roman"/>
          <w:bCs/>
          <w:color w:val="000000" w:themeColor="text1"/>
          <w:sz w:val="28"/>
          <w:szCs w:val="28"/>
          <w:shd w:val="clear" w:color="auto" w:fill="FFFFFF"/>
        </w:rPr>
      </w:pPr>
      <w:r>
        <w:rPr>
          <w:rFonts w:cs="Times New Roman"/>
          <w:bCs/>
          <w:color w:val="000000" w:themeColor="text1"/>
          <w:sz w:val="28"/>
          <w:szCs w:val="28"/>
          <w:shd w:val="clear" w:color="auto" w:fill="FFFFFF"/>
        </w:rPr>
        <w:t>(Nguồn tham khảo: https://pbgdpl.tayninh.gov.vn)./.</w:t>
      </w:r>
    </w:p>
    <w:p w:rsidR="009C707D" w:rsidRPr="00EF0FA6" w:rsidRDefault="009C707D" w:rsidP="00763A55">
      <w:pPr>
        <w:spacing w:before="120" w:after="0" w:line="240" w:lineRule="auto"/>
        <w:ind w:firstLine="709"/>
        <w:jc w:val="both"/>
        <w:rPr>
          <w:rFonts w:cs="Times New Roman"/>
          <w:color w:val="000000" w:themeColor="text1"/>
          <w:sz w:val="28"/>
          <w:szCs w:val="28"/>
        </w:rPr>
      </w:pPr>
    </w:p>
    <w:sectPr w:rsidR="009C707D" w:rsidRPr="00EF0FA6" w:rsidSect="004F51D9">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19" w:rsidRDefault="00975919" w:rsidP="004F51D9">
      <w:pPr>
        <w:spacing w:after="0" w:line="240" w:lineRule="auto"/>
      </w:pPr>
      <w:r>
        <w:separator/>
      </w:r>
    </w:p>
  </w:endnote>
  <w:endnote w:type="continuationSeparator" w:id="0">
    <w:p w:rsidR="00975919" w:rsidRDefault="00975919" w:rsidP="004F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19" w:rsidRDefault="00975919" w:rsidP="004F51D9">
      <w:pPr>
        <w:spacing w:after="0" w:line="240" w:lineRule="auto"/>
      </w:pPr>
      <w:r>
        <w:separator/>
      </w:r>
    </w:p>
  </w:footnote>
  <w:footnote w:type="continuationSeparator" w:id="0">
    <w:p w:rsidR="00975919" w:rsidRDefault="00975919" w:rsidP="004F5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801288"/>
      <w:docPartObj>
        <w:docPartGallery w:val="Page Numbers (Top of Page)"/>
        <w:docPartUnique/>
      </w:docPartObj>
    </w:sdtPr>
    <w:sdtEndPr>
      <w:rPr>
        <w:noProof/>
      </w:rPr>
    </w:sdtEndPr>
    <w:sdtContent>
      <w:p w:rsidR="004F51D9" w:rsidRDefault="004F51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F51D9" w:rsidRDefault="004F5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7D"/>
    <w:rsid w:val="0012479E"/>
    <w:rsid w:val="00136C65"/>
    <w:rsid w:val="00175E3E"/>
    <w:rsid w:val="002D3C50"/>
    <w:rsid w:val="004643AE"/>
    <w:rsid w:val="004F51D9"/>
    <w:rsid w:val="0057345D"/>
    <w:rsid w:val="00763A55"/>
    <w:rsid w:val="008E30B3"/>
    <w:rsid w:val="009715BF"/>
    <w:rsid w:val="00974D52"/>
    <w:rsid w:val="00975919"/>
    <w:rsid w:val="009C707D"/>
    <w:rsid w:val="009F5EC5"/>
    <w:rsid w:val="00AE3DAB"/>
    <w:rsid w:val="00C90268"/>
    <w:rsid w:val="00C96F8E"/>
    <w:rsid w:val="00CE7AFF"/>
    <w:rsid w:val="00D67A90"/>
    <w:rsid w:val="00DF1589"/>
    <w:rsid w:val="00E40E8F"/>
    <w:rsid w:val="00EB7D99"/>
    <w:rsid w:val="00EF0FA6"/>
    <w:rsid w:val="00F53B8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C1798-279F-4518-8509-E942E5F4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07D"/>
    <w:rPr>
      <w:color w:val="0000FF"/>
      <w:u w:val="single"/>
    </w:rPr>
  </w:style>
  <w:style w:type="paragraph" w:styleId="NormalWeb">
    <w:name w:val="Normal (Web)"/>
    <w:basedOn w:val="Normal"/>
    <w:uiPriority w:val="99"/>
    <w:unhideWhenUsed/>
    <w:rsid w:val="00EF0FA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C96F8E"/>
    <w:pPr>
      <w:ind w:left="720"/>
      <w:contextualSpacing/>
    </w:pPr>
  </w:style>
  <w:style w:type="paragraph" w:styleId="Header">
    <w:name w:val="header"/>
    <w:basedOn w:val="Normal"/>
    <w:link w:val="HeaderChar"/>
    <w:uiPriority w:val="99"/>
    <w:unhideWhenUsed/>
    <w:rsid w:val="004F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D9"/>
  </w:style>
  <w:style w:type="paragraph" w:styleId="Footer">
    <w:name w:val="footer"/>
    <w:basedOn w:val="Normal"/>
    <w:link w:val="FooterChar"/>
    <w:uiPriority w:val="99"/>
    <w:unhideWhenUsed/>
    <w:rsid w:val="004F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7241">
      <w:bodyDiv w:val="1"/>
      <w:marLeft w:val="0"/>
      <w:marRight w:val="0"/>
      <w:marTop w:val="0"/>
      <w:marBottom w:val="0"/>
      <w:divBdr>
        <w:top w:val="none" w:sz="0" w:space="0" w:color="auto"/>
        <w:left w:val="none" w:sz="0" w:space="0" w:color="auto"/>
        <w:bottom w:val="none" w:sz="0" w:space="0" w:color="auto"/>
        <w:right w:val="none" w:sz="0" w:space="0" w:color="auto"/>
      </w:divBdr>
    </w:div>
    <w:div w:id="966931344">
      <w:bodyDiv w:val="1"/>
      <w:marLeft w:val="0"/>
      <w:marRight w:val="0"/>
      <w:marTop w:val="0"/>
      <w:marBottom w:val="0"/>
      <w:divBdr>
        <w:top w:val="none" w:sz="0" w:space="0" w:color="auto"/>
        <w:left w:val="none" w:sz="0" w:space="0" w:color="auto"/>
        <w:bottom w:val="none" w:sz="0" w:space="0" w:color="auto"/>
        <w:right w:val="none" w:sz="0" w:space="0" w:color="auto"/>
      </w:divBdr>
    </w:div>
    <w:div w:id="1097362687">
      <w:bodyDiv w:val="1"/>
      <w:marLeft w:val="0"/>
      <w:marRight w:val="0"/>
      <w:marTop w:val="0"/>
      <w:marBottom w:val="0"/>
      <w:divBdr>
        <w:top w:val="none" w:sz="0" w:space="0" w:color="auto"/>
        <w:left w:val="none" w:sz="0" w:space="0" w:color="auto"/>
        <w:bottom w:val="none" w:sz="0" w:space="0" w:color="auto"/>
        <w:right w:val="none" w:sz="0" w:space="0" w:color="auto"/>
      </w:divBdr>
    </w:div>
    <w:div w:id="1284654585">
      <w:bodyDiv w:val="1"/>
      <w:marLeft w:val="0"/>
      <w:marRight w:val="0"/>
      <w:marTop w:val="0"/>
      <w:marBottom w:val="0"/>
      <w:divBdr>
        <w:top w:val="none" w:sz="0" w:space="0" w:color="auto"/>
        <w:left w:val="none" w:sz="0" w:space="0" w:color="auto"/>
        <w:bottom w:val="none" w:sz="0" w:space="0" w:color="auto"/>
        <w:right w:val="none" w:sz="0" w:space="0" w:color="auto"/>
      </w:divBdr>
    </w:div>
    <w:div w:id="21208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i-pham-hanh-chinh/nghi-dinh-100-2019-nd-cp-xu-phat-vi-pham-hanh-chinh-linh-vuc-giao-thong-duong-bo-va-duong-sat-426369.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15</cp:revision>
  <dcterms:created xsi:type="dcterms:W3CDTF">2022-03-18T04:03:00Z</dcterms:created>
  <dcterms:modified xsi:type="dcterms:W3CDTF">2022-03-18T08:23:00Z</dcterms:modified>
</cp:coreProperties>
</file>